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D8" w:rsidRDefault="002C3FD8" w:rsidP="002F05B2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2C3FD8" w:rsidRDefault="00911866" w:rsidP="002F05B2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170996"/>
            <wp:effectExtent l="19050" t="0" r="3175" b="0"/>
            <wp:docPr id="2" name="Рисунок 1" descr="C:\Users\Sadik\Desktop\САЙТ\2021-2022\Положения\порядок прекращения отно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САЙТ\2021-2022\Положения\порядок прекращения отношен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FD8" w:rsidRDefault="002C3FD8" w:rsidP="002F05B2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E97A02" w:rsidRDefault="00E97A02" w:rsidP="002F05B2">
      <w:pPr>
        <w:pStyle w:val="c15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2C3FD8" w:rsidRDefault="002C3FD8" w:rsidP="00911866">
      <w:pPr>
        <w:pStyle w:val="c1"/>
        <w:spacing w:before="0" w:beforeAutospacing="0" w:after="0" w:afterAutospacing="0"/>
        <w:jc w:val="both"/>
        <w:rPr>
          <w:rStyle w:val="c2"/>
          <w:color w:val="000000"/>
        </w:rPr>
      </w:pPr>
    </w:p>
    <w:p w:rsidR="002C3FD8" w:rsidRPr="002C3FD8" w:rsidRDefault="002C3FD8" w:rsidP="002C3FD8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</w:p>
    <w:p w:rsidR="00194916" w:rsidRPr="002C3FD8" w:rsidRDefault="00194916" w:rsidP="002C3FD8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 w:rsidRPr="002C3FD8">
        <w:rPr>
          <w:rStyle w:val="c6"/>
          <w:b/>
          <w:bCs/>
          <w:color w:val="000000"/>
        </w:rPr>
        <w:t>3. Порядок приостановления  образовательных отношений</w:t>
      </w:r>
    </w:p>
    <w:p w:rsidR="00D67306" w:rsidRPr="002C3FD8" w:rsidRDefault="00194916" w:rsidP="002C3FD8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</w:rPr>
      </w:pPr>
      <w:r w:rsidRPr="002C3FD8">
        <w:rPr>
          <w:rStyle w:val="c2"/>
          <w:color w:val="000000"/>
        </w:rPr>
        <w:t>3.1.</w:t>
      </w:r>
      <w:r w:rsidRPr="002C3FD8">
        <w:rPr>
          <w:rStyle w:val="c6"/>
          <w:b/>
          <w:bCs/>
          <w:color w:val="000000"/>
        </w:rPr>
        <w:t> </w:t>
      </w:r>
      <w:r w:rsidRPr="002C3FD8">
        <w:rPr>
          <w:rStyle w:val="apple-converted-space"/>
          <w:b/>
          <w:bCs/>
          <w:color w:val="000000"/>
        </w:rPr>
        <w:t> </w:t>
      </w:r>
      <w:r w:rsidRPr="002C3FD8">
        <w:rPr>
          <w:rStyle w:val="c2"/>
          <w:color w:val="000000"/>
        </w:rPr>
        <w:t>За обучающимся (воспитанником)  ДОУ сохраняется место:  </w:t>
      </w:r>
    </w:p>
    <w:p w:rsidR="00D67306" w:rsidRPr="002C3FD8" w:rsidRDefault="00194916" w:rsidP="002C3FD8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2C3FD8">
        <w:rPr>
          <w:rStyle w:val="c2"/>
          <w:color w:val="000000"/>
        </w:rPr>
        <w:t>в случае болезни;</w:t>
      </w:r>
    </w:p>
    <w:p w:rsidR="00D67306" w:rsidRPr="002C3FD8" w:rsidRDefault="00194916" w:rsidP="002C3FD8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2C3FD8">
        <w:rPr>
          <w:rStyle w:val="c2"/>
          <w:color w:val="000000"/>
        </w:rPr>
        <w:t>по заявлениям родителей (зак</w:t>
      </w:r>
      <w:r w:rsidR="00D67306" w:rsidRPr="002C3FD8">
        <w:rPr>
          <w:rStyle w:val="c2"/>
          <w:color w:val="000000"/>
        </w:rPr>
        <w:t>онных представителей)  на время</w:t>
      </w:r>
    </w:p>
    <w:p w:rsidR="00D67306" w:rsidRPr="002C3FD8" w:rsidRDefault="00194916" w:rsidP="002C3FD8">
      <w:pPr>
        <w:pStyle w:val="c1"/>
        <w:spacing w:before="0" w:beforeAutospacing="0" w:after="0" w:afterAutospacing="0"/>
        <w:ind w:left="1428"/>
        <w:jc w:val="both"/>
        <w:rPr>
          <w:rStyle w:val="c2"/>
          <w:color w:val="000000"/>
        </w:rPr>
      </w:pPr>
      <w:r w:rsidRPr="002C3FD8">
        <w:rPr>
          <w:rStyle w:val="c2"/>
          <w:color w:val="000000"/>
        </w:rPr>
        <w:t>прохождения санаторно-курортного лечения, карантина;</w:t>
      </w:r>
    </w:p>
    <w:p w:rsidR="00194916" w:rsidRPr="002C3FD8" w:rsidRDefault="00194916" w:rsidP="002C3FD8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2C3FD8">
        <w:rPr>
          <w:rStyle w:val="c2"/>
          <w:color w:val="000000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Pr="002C3FD8" w:rsidRDefault="00194916" w:rsidP="002C3FD8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 w:rsidRPr="002C3FD8">
        <w:rPr>
          <w:rStyle w:val="c2"/>
          <w:color w:val="000000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2C3FD8" w:rsidRDefault="002C3FD8" w:rsidP="002C3FD8">
      <w:pPr>
        <w:pStyle w:val="c8"/>
        <w:spacing w:before="0" w:beforeAutospacing="0" w:after="0" w:afterAutospacing="0"/>
        <w:ind w:firstLine="708"/>
        <w:jc w:val="both"/>
        <w:rPr>
          <w:rStyle w:val="c6"/>
          <w:b/>
          <w:bCs/>
          <w:color w:val="000000"/>
        </w:rPr>
      </w:pPr>
    </w:p>
    <w:p w:rsidR="00194916" w:rsidRPr="002C3FD8" w:rsidRDefault="00194916" w:rsidP="002C3FD8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C3FD8">
        <w:rPr>
          <w:rStyle w:val="c6"/>
          <w:b/>
          <w:bCs/>
          <w:color w:val="000000"/>
        </w:rPr>
        <w:t>4. Порядок прекращения образовательных отношений</w:t>
      </w:r>
    </w:p>
    <w:p w:rsidR="00194916" w:rsidRPr="002C3FD8" w:rsidRDefault="00194916" w:rsidP="002C3FD8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 w:rsidRPr="002C3FD8">
        <w:rPr>
          <w:rStyle w:val="c0"/>
          <w:color w:val="000000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Pr="002C3FD8" w:rsidRDefault="00194916" w:rsidP="002C3FD8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2C3FD8">
        <w:rPr>
          <w:rStyle w:val="c2"/>
          <w:color w:val="000000"/>
        </w:rPr>
        <w:t>в связи с получением дошкольного образования;</w:t>
      </w:r>
    </w:p>
    <w:p w:rsidR="00194916" w:rsidRPr="002C3FD8" w:rsidRDefault="00194916" w:rsidP="002C3FD8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2C3FD8">
        <w:rPr>
          <w:rStyle w:val="c2"/>
          <w:color w:val="000000"/>
        </w:rPr>
        <w:t>досрочно, по основаниям  установленным п. 4.2.  настоящего порядка.</w:t>
      </w:r>
    </w:p>
    <w:p w:rsidR="00D67306" w:rsidRPr="002C3FD8" w:rsidRDefault="00194916" w:rsidP="002C3FD8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 w:rsidRPr="002C3FD8">
        <w:rPr>
          <w:rStyle w:val="c2"/>
          <w:color w:val="000000"/>
        </w:rPr>
        <w:t>4.2.  Образовательные отношения могут быть прекращены досрочно в следующих случаях:</w:t>
      </w:r>
    </w:p>
    <w:p w:rsidR="00D67306" w:rsidRPr="002C3FD8" w:rsidRDefault="00194916" w:rsidP="002C3FD8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2C3FD8">
        <w:rPr>
          <w:rStyle w:val="c2"/>
          <w:color w:val="000000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2C3FD8" w:rsidRDefault="00194916" w:rsidP="002C3FD8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2C3FD8">
        <w:rPr>
          <w:rStyle w:val="c2"/>
          <w:color w:val="000000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Pr="002C3FD8" w:rsidRDefault="00194916" w:rsidP="002C3FD8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 w:rsidRPr="002C3FD8">
        <w:rPr>
          <w:rStyle w:val="c2"/>
          <w:color w:val="000000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Pr="002C3FD8" w:rsidRDefault="00194916" w:rsidP="002C3FD8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 w:rsidRPr="002C3FD8">
        <w:rPr>
          <w:rStyle w:val="c2"/>
          <w:color w:val="000000"/>
        </w:rPr>
        <w:t xml:space="preserve">4.4.  Основанием для прекращения образовательных отношений является </w:t>
      </w:r>
      <w:r w:rsidR="002C3FD8">
        <w:rPr>
          <w:rStyle w:val="c2"/>
          <w:color w:val="000000"/>
        </w:rPr>
        <w:t xml:space="preserve">приказ </w:t>
      </w:r>
      <w:r w:rsidRPr="002C3FD8">
        <w:rPr>
          <w:rStyle w:val="c2"/>
          <w:color w:val="000000"/>
        </w:rPr>
        <w:t>заведующего ДОУ об отчислении обучающегося (воспитанника).</w:t>
      </w:r>
    </w:p>
    <w:p w:rsidR="00194916" w:rsidRPr="002C3FD8" w:rsidRDefault="00194916" w:rsidP="002C3FD8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 w:rsidRPr="002C3FD8">
        <w:rPr>
          <w:rStyle w:val="c2"/>
          <w:color w:val="000000"/>
        </w:rPr>
        <w:t>Права и обязанности  участников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194916" w:rsidRPr="002C3FD8" w:rsidRDefault="00194916" w:rsidP="002C3FD8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 w:rsidRPr="002C3FD8">
        <w:rPr>
          <w:rStyle w:val="c2"/>
          <w:color w:val="000000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Pr="002C3FD8" w:rsidRDefault="00194916" w:rsidP="002C3FD8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 w:rsidRPr="002C3FD8">
        <w:rPr>
          <w:rStyle w:val="c2"/>
          <w:color w:val="000000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Pr="002C3FD8" w:rsidRDefault="00B64E5F" w:rsidP="002C3FD8">
      <w:pPr>
        <w:jc w:val="both"/>
        <w:rPr>
          <w:sz w:val="24"/>
          <w:szCs w:val="24"/>
        </w:rPr>
      </w:pPr>
    </w:p>
    <w:sectPr w:rsidR="00B64E5F" w:rsidRPr="002C3FD8" w:rsidSect="00BC5D67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E4C" w:rsidRDefault="00353E4C" w:rsidP="00D67306">
      <w:pPr>
        <w:spacing w:after="0" w:line="240" w:lineRule="auto"/>
      </w:pPr>
      <w:r>
        <w:separator/>
      </w:r>
    </w:p>
  </w:endnote>
  <w:endnote w:type="continuationSeparator" w:id="0">
    <w:p w:rsidR="00353E4C" w:rsidRDefault="00353E4C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BF703B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91186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E4C" w:rsidRDefault="00353E4C" w:rsidP="00D67306">
      <w:pPr>
        <w:spacing w:after="0" w:line="240" w:lineRule="auto"/>
      </w:pPr>
      <w:r>
        <w:separator/>
      </w:r>
    </w:p>
  </w:footnote>
  <w:footnote w:type="continuationSeparator" w:id="0">
    <w:p w:rsidR="00353E4C" w:rsidRDefault="00353E4C" w:rsidP="00D67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Calibri" w:hAnsi="Times New Roman" w:cs="Times New Roman"/>
        <w:b/>
        <w:lang w:eastAsia="ru-RU"/>
      </w:rPr>
      <w:alias w:val="Заголовок"/>
      <w:id w:val="77738743"/>
      <w:placeholder>
        <w:docPart w:val="11DE3F6C268442D8B11A23E1D14FDFF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C3FD8" w:rsidRPr="00911866" w:rsidRDefault="002C3FD8">
        <w:pPr>
          <w:pStyle w:val="a6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</w:rPr>
        </w:pPr>
        <w:r w:rsidRPr="00911866">
          <w:rPr>
            <w:rFonts w:ascii="Times New Roman" w:eastAsia="Calibri" w:hAnsi="Times New Roman" w:cs="Times New Roman"/>
            <w:b/>
            <w:lang w:eastAsia="ru-RU"/>
          </w:rPr>
          <w:t>Муниципальное бюджетное дошкольное образовательное учреждение                   «</w:t>
        </w:r>
        <w:r w:rsidR="00911866" w:rsidRPr="00911866">
          <w:rPr>
            <w:rFonts w:ascii="Times New Roman" w:eastAsia="Calibri" w:hAnsi="Times New Roman" w:cs="Times New Roman"/>
            <w:b/>
            <w:lang w:eastAsia="ru-RU"/>
          </w:rPr>
          <w:t>Билингвальный д</w:t>
        </w:r>
        <w:r w:rsidRPr="00911866">
          <w:rPr>
            <w:rFonts w:ascii="Times New Roman" w:eastAsia="Calibri" w:hAnsi="Times New Roman" w:cs="Times New Roman"/>
            <w:b/>
            <w:lang w:eastAsia="ru-RU"/>
          </w:rPr>
          <w:t>етский сад №168 комбинированного вида» Советского района г. Казани</w:t>
        </w:r>
      </w:p>
    </w:sdtContent>
  </w:sdt>
  <w:p w:rsidR="002C3FD8" w:rsidRDefault="002C3FD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16"/>
    <w:rsid w:val="00047164"/>
    <w:rsid w:val="00194916"/>
    <w:rsid w:val="00213534"/>
    <w:rsid w:val="00255A61"/>
    <w:rsid w:val="002C3FD8"/>
    <w:rsid w:val="002F05B2"/>
    <w:rsid w:val="00353E4C"/>
    <w:rsid w:val="003B74CB"/>
    <w:rsid w:val="0042452B"/>
    <w:rsid w:val="005D30E0"/>
    <w:rsid w:val="00712BB6"/>
    <w:rsid w:val="0081773E"/>
    <w:rsid w:val="00911866"/>
    <w:rsid w:val="00B64E5F"/>
    <w:rsid w:val="00BC5D67"/>
    <w:rsid w:val="00BF703B"/>
    <w:rsid w:val="00D54652"/>
    <w:rsid w:val="00D67306"/>
    <w:rsid w:val="00E97A02"/>
    <w:rsid w:val="00F53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Balloon Text"/>
    <w:basedOn w:val="a"/>
    <w:link w:val="ab"/>
    <w:uiPriority w:val="99"/>
    <w:semiHidden/>
    <w:unhideWhenUsed/>
    <w:rsid w:val="002C3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3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DE3F6C268442D8B11A23E1D14FD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FFEF3B-D3C2-495C-90F4-CB9B33A7A3B5}"/>
      </w:docPartPr>
      <w:docPartBody>
        <w:p w:rsidR="00D85B98" w:rsidRDefault="00B341B6" w:rsidP="00B341B6">
          <w:pPr>
            <w:pStyle w:val="11DE3F6C268442D8B11A23E1D14FDFF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341B6"/>
    <w:rsid w:val="00000452"/>
    <w:rsid w:val="00457F8B"/>
    <w:rsid w:val="00B341B6"/>
    <w:rsid w:val="00D85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DE3F6C268442D8B11A23E1D14FDFF6">
    <w:name w:val="11DE3F6C268442D8B11A23E1D14FDFF6"/>
    <w:rsid w:val="00B341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                  «Билингвальный детский сад №168 комбинированного вида» Советского района г. Казани</dc:title>
  <dc:creator>-</dc:creator>
  <cp:lastModifiedBy>Sadik</cp:lastModifiedBy>
  <cp:revision>4</cp:revision>
  <cp:lastPrinted>2020-12-17T12:48:00Z</cp:lastPrinted>
  <dcterms:created xsi:type="dcterms:W3CDTF">2020-12-17T13:12:00Z</dcterms:created>
  <dcterms:modified xsi:type="dcterms:W3CDTF">2022-02-18T10:11:00Z</dcterms:modified>
</cp:coreProperties>
</file>